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CC" w:rsidRPr="005B67CC" w:rsidRDefault="005B67CC" w:rsidP="005B67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B67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На территории района </w:t>
      </w:r>
      <w:proofErr w:type="spellStart"/>
      <w:r w:rsidRPr="005B67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Крылатское</w:t>
      </w:r>
      <w:proofErr w:type="spellEnd"/>
      <w:r w:rsidRPr="005B67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Западного административного округа города Москвы зарегистрирован случай бешенства животных.</w:t>
      </w:r>
    </w:p>
    <w:p w:rsidR="005B67CC" w:rsidRPr="005B67CC" w:rsidRDefault="005B67CC" w:rsidP="005B6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 января 2018 года по результатам лабораторных исследований патологического материала от трупа владельческой собаки (щенок) выявлено заболевание бешенство.</w:t>
      </w:r>
    </w:p>
    <w:p w:rsidR="005B67CC" w:rsidRPr="005B67CC" w:rsidRDefault="005B67CC" w:rsidP="005B6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Распоряжением Мэра Москвы от 15 января 2018 на территории района </w:t>
      </w:r>
      <w:proofErr w:type="spellStart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Крылатское</w:t>
      </w:r>
      <w:proofErr w:type="spellEnd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Западного АО города Москвы установлен карантин, по условиям которого на территории района запрещено проведение выставок собак и кошек, торговля домашними животными, вывоз собак и кошек за пределы этой территории.</w:t>
      </w:r>
    </w:p>
    <w:p w:rsidR="005B67CC" w:rsidRPr="005B67CC" w:rsidRDefault="005B67CC" w:rsidP="005B6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эпизоотического расследования условий и причин возникновения очага бешенства установлено, что заболевшее животное было ввезено в Москву с территории Пушкинского района Московской области. За нарушение ветеринарных правил борьбы с заразными, в том числе особо опасными болезнями животных владелец собаки привлечен к административной ответственности.</w:t>
      </w:r>
    </w:p>
    <w:p w:rsidR="005B67CC" w:rsidRPr="005B67CC" w:rsidRDefault="005B67CC" w:rsidP="005B6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Комитетом ветеринарии города Москвы, в соответствии с утвержденным Планом проводятся мероприятия по локализации и ликвидации очага бешенства, приняты неотложные меры по предотвращению распространения болезни, в рамках которых проведена вынужденная дезинфекция очага, проводятся </w:t>
      </w:r>
      <w:proofErr w:type="spellStart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подворовые</w:t>
      </w:r>
      <w:proofErr w:type="spellEnd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/поквартирные обходы с осмотром и вакцинацией (при необходимости) восприимчивых животных, организована работа дополнительных мобильных прививочных пунктов по вакцинации животных с привлечением </w:t>
      </w:r>
      <w:proofErr w:type="spellStart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спецавтомобилей</w:t>
      </w:r>
      <w:proofErr w:type="spellEnd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неотложной ветеринарной помощи:</w:t>
      </w:r>
      <w:proofErr w:type="gramEnd"/>
    </w:p>
    <w:p w:rsidR="005B67CC" w:rsidRPr="005B67CC" w:rsidRDefault="005B67CC" w:rsidP="005B6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17 января с 17.00 по 20.00 по адресу: </w:t>
      </w:r>
      <w:proofErr w:type="gramStart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Осенний</w:t>
      </w:r>
      <w:proofErr w:type="gramEnd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б-р</w:t>
      </w:r>
      <w:proofErr w:type="spellEnd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18–2;</w:t>
      </w:r>
    </w:p>
    <w:p w:rsidR="005B67CC" w:rsidRPr="005B67CC" w:rsidRDefault="005B67CC" w:rsidP="005B6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 января с 11.00 по 14.00 по адресу: </w:t>
      </w:r>
      <w:proofErr w:type="gramStart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Осенний</w:t>
      </w:r>
      <w:proofErr w:type="gramEnd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б-р</w:t>
      </w:r>
      <w:proofErr w:type="spellEnd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16–1;</w:t>
      </w:r>
    </w:p>
    <w:p w:rsidR="005B67CC" w:rsidRPr="005B67CC" w:rsidRDefault="005B67CC" w:rsidP="005B6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24 января с 17.00 по 20.00 по адресу: </w:t>
      </w:r>
      <w:proofErr w:type="gramStart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Осенний</w:t>
      </w:r>
      <w:proofErr w:type="gramEnd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б-р</w:t>
      </w:r>
      <w:proofErr w:type="spellEnd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16–2;</w:t>
      </w:r>
    </w:p>
    <w:p w:rsidR="005B67CC" w:rsidRPr="005B67CC" w:rsidRDefault="005B67CC" w:rsidP="005B6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28 января с 11.00 по 14.00 по адресу: </w:t>
      </w:r>
      <w:proofErr w:type="gramStart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Осенний</w:t>
      </w:r>
      <w:proofErr w:type="gramEnd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б-р</w:t>
      </w:r>
      <w:proofErr w:type="spellEnd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20–1;</w:t>
      </w:r>
    </w:p>
    <w:p w:rsidR="005B67CC" w:rsidRPr="005B67CC" w:rsidRDefault="005B67CC" w:rsidP="005B6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17 февраля с 11.00 по 14.00 по адресу: </w:t>
      </w:r>
      <w:proofErr w:type="spellStart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Крылатские</w:t>
      </w:r>
      <w:proofErr w:type="spellEnd"/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холмы, 49.</w:t>
      </w:r>
    </w:p>
    <w:p w:rsidR="005B67CC" w:rsidRPr="005B67CC" w:rsidRDefault="005B67CC" w:rsidP="005B6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23, 26 января, 02, 09, 16 февраля, 7 марта с 15.00 до 18.00 по адресу: ул. </w:t>
      </w:r>
      <w:proofErr w:type="spellStart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Крылатские</w:t>
      </w:r>
      <w:proofErr w:type="spellEnd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Холмы, 49 и 26 января, 2 марта по адресу: </w:t>
      </w:r>
      <w:proofErr w:type="gramStart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Осенний</w:t>
      </w:r>
      <w:proofErr w:type="gramEnd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б-р</w:t>
      </w:r>
      <w:proofErr w:type="spellEnd"/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12–3 с 15.00 до 18.00 будут организованы временные прививочные пункты.</w:t>
      </w:r>
    </w:p>
    <w:p w:rsidR="005B67CC" w:rsidRPr="005B67CC" w:rsidRDefault="005B67CC" w:rsidP="005B6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тому же для вакцинации животного можно вызвать ветеринарного врача на дом (круглосуточно по телефону: 8 (495) 612–04–25).</w:t>
      </w:r>
    </w:p>
    <w:p w:rsidR="005B67CC" w:rsidRPr="005B67CC" w:rsidRDefault="005B67CC" w:rsidP="005B6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Комитет ветеринарии города Москвы обращает особое внимание владельцев домашних животных на важность профилактической вакцинации против бешенства и недопустимость ввоза на территорию города Москвы не вакцинированных, в том числе безнадзорных животных из других субъектов Российской Федерации. В случае приобретения животных необходимо удостовериться в наличии у них ежегодных профилактических вакцинаций и обработок.</w:t>
      </w:r>
    </w:p>
    <w:p w:rsidR="001F26D4" w:rsidRDefault="005B67CC" w:rsidP="005B67CC">
      <w:pPr>
        <w:shd w:val="clear" w:color="auto" w:fill="FFFFFF"/>
        <w:spacing w:after="0" w:line="240" w:lineRule="auto"/>
      </w:pPr>
      <w:r w:rsidRPr="005B67CC">
        <w:rPr>
          <w:rFonts w:ascii="Arial" w:eastAsia="Times New Roman" w:hAnsi="Arial" w:cs="Arial"/>
          <w:color w:val="B2B2B2"/>
          <w:sz w:val="18"/>
          <w:lang w:eastAsia="ru-RU"/>
        </w:rPr>
        <w:t>Теги:</w:t>
      </w:r>
      <w:r w:rsidRPr="005B67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5" w:history="1">
        <w:r w:rsidRPr="005B67CC">
          <w:rPr>
            <w:rFonts w:ascii="Arial" w:eastAsia="Times New Roman" w:hAnsi="Arial" w:cs="Arial"/>
            <w:color w:val="B2B2B2"/>
            <w:sz w:val="18"/>
            <w:lang w:eastAsia="ru-RU"/>
          </w:rPr>
          <w:t>карантин</w:t>
        </w:r>
      </w:hyperlink>
      <w:r w:rsidRPr="005B67CC">
        <w:rPr>
          <w:rFonts w:ascii="Arial" w:eastAsia="Times New Roman" w:hAnsi="Arial" w:cs="Arial"/>
          <w:color w:val="B2B2B2"/>
          <w:sz w:val="18"/>
          <w:szCs w:val="18"/>
          <w:lang w:eastAsia="ru-RU"/>
        </w:rPr>
        <w:t>, </w:t>
      </w:r>
      <w:hyperlink r:id="rId6" w:history="1">
        <w:r w:rsidRPr="005B67CC">
          <w:rPr>
            <w:rFonts w:ascii="Arial" w:eastAsia="Times New Roman" w:hAnsi="Arial" w:cs="Arial"/>
            <w:color w:val="B2B2B2"/>
            <w:sz w:val="18"/>
            <w:lang w:eastAsia="ru-RU"/>
          </w:rPr>
          <w:t xml:space="preserve">комитет ветеринарии города </w:t>
        </w:r>
        <w:proofErr w:type="spellStart"/>
        <w:r w:rsidRPr="005B67CC">
          <w:rPr>
            <w:rFonts w:ascii="Arial" w:eastAsia="Times New Roman" w:hAnsi="Arial" w:cs="Arial"/>
            <w:color w:val="B2B2B2"/>
            <w:sz w:val="18"/>
            <w:lang w:eastAsia="ru-RU"/>
          </w:rPr>
          <w:t>москвы</w:t>
        </w:r>
        <w:proofErr w:type="spellEnd"/>
      </w:hyperlink>
      <w:r w:rsidRPr="005B67CC">
        <w:rPr>
          <w:rFonts w:ascii="Arial" w:eastAsia="Times New Roman" w:hAnsi="Arial" w:cs="Arial"/>
          <w:color w:val="B2B2B2"/>
          <w:sz w:val="18"/>
          <w:szCs w:val="18"/>
          <w:lang w:eastAsia="ru-RU"/>
        </w:rPr>
        <w:t>, </w:t>
      </w:r>
      <w:hyperlink r:id="rId7" w:history="1">
        <w:r w:rsidRPr="005B67CC">
          <w:rPr>
            <w:rFonts w:ascii="Arial" w:eastAsia="Times New Roman" w:hAnsi="Arial" w:cs="Arial"/>
            <w:color w:val="B2B2B2"/>
            <w:sz w:val="18"/>
            <w:lang w:eastAsia="ru-RU"/>
          </w:rPr>
          <w:t>бешенство животных</w:t>
        </w:r>
      </w:hyperlink>
      <w:r w:rsidRPr="005B67CC">
        <w:rPr>
          <w:rFonts w:ascii="Arial" w:eastAsia="Times New Roman" w:hAnsi="Arial" w:cs="Arial"/>
          <w:color w:val="B2B2B2"/>
          <w:sz w:val="18"/>
          <w:szCs w:val="18"/>
          <w:lang w:eastAsia="ru-RU"/>
        </w:rPr>
        <w:t>, </w:t>
      </w:r>
      <w:hyperlink r:id="rId8" w:history="1">
        <w:r w:rsidRPr="005B67CC">
          <w:rPr>
            <w:rFonts w:ascii="Arial" w:eastAsia="Times New Roman" w:hAnsi="Arial" w:cs="Arial"/>
            <w:color w:val="B2B2B2"/>
            <w:sz w:val="18"/>
            <w:lang w:eastAsia="ru-RU"/>
          </w:rPr>
          <w:t>вакцинация животных</w:t>
        </w:r>
      </w:hyperlink>
    </w:p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7360"/>
    <w:multiLevelType w:val="multilevel"/>
    <w:tmpl w:val="D8BC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CC"/>
    <w:rsid w:val="001F26D4"/>
    <w:rsid w:val="00342C0E"/>
    <w:rsid w:val="005B67CC"/>
    <w:rsid w:val="0080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1">
    <w:name w:val="heading 1"/>
    <w:basedOn w:val="a"/>
    <w:link w:val="10"/>
    <w:uiPriority w:val="9"/>
    <w:qFormat/>
    <w:rsid w:val="005B6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7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5B67CC"/>
  </w:style>
  <w:style w:type="character" w:customStyle="1" w:styleId="article-tags-title">
    <w:name w:val="article-tags-title"/>
    <w:basedOn w:val="a0"/>
    <w:rsid w:val="005B6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148">
          <w:marLeft w:val="0"/>
          <w:marRight w:val="0"/>
          <w:marTop w:val="0"/>
          <w:marBottom w:val="0"/>
          <w:divBdr>
            <w:top w:val="single" w:sz="6" w:space="26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57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search/f/common/p/1/q/%D0%B2%D0%B0%D0%BA%D1%86%D0%B8%D0%BD%D0%B0%D1%86%D0%B8%D1%8F%20%D0%B6%D0%B8%D0%B2%D0%BE%D1%82%D0%BD%D1%8B%D1%85/?search=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search/f/common/p/1/q/%D0%B1%D0%B5%D1%88%D0%B5%D0%BD%D1%81%D1%82%D0%B2%D0%BE%20%D0%B6%D0%B8%D0%B2%D0%BE%D1%82%D0%BD%D1%8B%D1%85/?search=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search/f/common/p/1/q/%D0%BA%D0%BE%D0%BC%D0%B8%D1%82%D0%B5%D1%82%20%D0%B2%D0%B5%D1%82%D0%B5%D1%80%D0%B8%D0%BD%D0%B0%D1%80%D0%B8%D0%B8%20%D0%B3%D0%BE%D1%80%D0%BE%D0%B4%D0%B0%20%D0%BC%D0%BE%D1%81%D0%BA%D0%B2%D1%8B/?search=tag" TargetMode="External"/><Relationship Id="rId5" Type="http://schemas.openxmlformats.org/officeDocument/2006/relationships/hyperlink" Target="https://www.mos.ru/search/f/common/p/1/q/%D0%BA%D0%B0%D1%80%D0%B0%D0%BD%D1%82%D0%B8%D0%BD/?search=t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2018-01-17T07:24:00Z</dcterms:created>
  <dcterms:modified xsi:type="dcterms:W3CDTF">2018-01-17T07:27:00Z</dcterms:modified>
</cp:coreProperties>
</file>